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BA97" w14:textId="5A87B139" w:rsidR="00003EDC" w:rsidRPr="00207529" w:rsidRDefault="00003EDC" w:rsidP="0020752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SassoonPrimaryInfant"/>
          <w:color w:val="000000"/>
          <w:sz w:val="40"/>
          <w:szCs w:val="40"/>
          <w:u w:val="single"/>
        </w:rPr>
      </w:pPr>
      <w:r w:rsidRPr="00003EDC">
        <w:rPr>
          <w:rFonts w:ascii="Comic Sans MS" w:hAnsi="Comic Sans MS" w:cs="SassoonPrimaryInfant"/>
          <w:color w:val="000000"/>
          <w:sz w:val="40"/>
          <w:szCs w:val="40"/>
          <w:u w:val="single"/>
        </w:rPr>
        <w:t>Class 2 Newsletter</w:t>
      </w:r>
    </w:p>
    <w:p w14:paraId="051C4C16" w14:textId="348786E7" w:rsidR="00C464C7" w:rsidRPr="00C464C7" w:rsidRDefault="009725A5" w:rsidP="0020752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SassoonPrimaryInfant"/>
          <w:i/>
          <w:color w:val="000000"/>
          <w:sz w:val="40"/>
          <w:szCs w:val="40"/>
        </w:rPr>
      </w:pPr>
      <w:r>
        <w:rPr>
          <w:rFonts w:ascii="Comic Sans MS" w:hAnsi="Comic Sans MS" w:cs="SassoonPrimaryInfant"/>
          <w:color w:val="000000"/>
          <w:sz w:val="40"/>
          <w:szCs w:val="40"/>
          <w:u w:val="single"/>
        </w:rPr>
        <w:t>April</w:t>
      </w:r>
      <w:r w:rsidR="00CD404E">
        <w:rPr>
          <w:rFonts w:ascii="Comic Sans MS" w:hAnsi="Comic Sans MS" w:cs="SassoonPrimaryInfant"/>
          <w:color w:val="000000"/>
          <w:sz w:val="40"/>
          <w:szCs w:val="40"/>
          <w:u w:val="single"/>
        </w:rPr>
        <w:t xml:space="preserve"> 2023</w:t>
      </w:r>
    </w:p>
    <w:p w14:paraId="4AD03C22" w14:textId="77777777" w:rsidR="00763FDA" w:rsidRDefault="00763FDA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</w:p>
    <w:p w14:paraId="06F28C6D" w14:textId="2C58115F" w:rsidR="000F155C" w:rsidRDefault="009725A5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>
        <w:rPr>
          <w:rFonts w:ascii="Comic Sans MS" w:hAnsi="Comic Sans MS" w:cs="SassoonPrimaryInfant"/>
          <w:color w:val="000000"/>
          <w:sz w:val="24"/>
          <w:szCs w:val="24"/>
        </w:rPr>
        <w:t xml:space="preserve">I hope that you had a lovely easter break and managed to enjoy some of the nice weather we had. </w:t>
      </w:r>
      <w:r w:rsidR="00003EDC">
        <w:rPr>
          <w:rFonts w:ascii="Comic Sans MS" w:hAnsi="Comic Sans MS" w:cs="SassoonPrimaryInfant"/>
          <w:color w:val="000000"/>
          <w:sz w:val="24"/>
          <w:szCs w:val="24"/>
        </w:rPr>
        <w:t>Here is what we will be learning about in each area of the curriculum</w:t>
      </w:r>
      <w:r w:rsidR="000F155C">
        <w:rPr>
          <w:rFonts w:ascii="Comic Sans MS" w:hAnsi="Comic Sans MS" w:cs="SassoonPrimaryInfant"/>
          <w:color w:val="000000"/>
          <w:sz w:val="24"/>
          <w:szCs w:val="24"/>
        </w:rPr>
        <w:t xml:space="preserve"> during t</w:t>
      </w:r>
      <w:r w:rsidR="00763FDA">
        <w:rPr>
          <w:rFonts w:ascii="Comic Sans MS" w:hAnsi="Comic Sans MS" w:cs="SassoonPrimaryInfant"/>
          <w:color w:val="000000"/>
          <w:sz w:val="24"/>
          <w:szCs w:val="24"/>
        </w:rPr>
        <w:t>his</w:t>
      </w:r>
      <w:r w:rsidR="000F155C">
        <w:rPr>
          <w:rFonts w:ascii="Comic Sans MS" w:hAnsi="Comic Sans MS" w:cs="SassoonPrimaryInfant"/>
          <w:color w:val="000000"/>
          <w:sz w:val="24"/>
          <w:szCs w:val="24"/>
        </w:rPr>
        <w:t xml:space="preserve"> half term</w:t>
      </w:r>
      <w:r w:rsidR="00003EDC">
        <w:rPr>
          <w:rFonts w:ascii="Comic Sans MS" w:hAnsi="Comic Sans MS" w:cs="SassoonPrimaryInfant"/>
          <w:color w:val="000000"/>
          <w:sz w:val="24"/>
          <w:szCs w:val="24"/>
        </w:rPr>
        <w:t>:</w:t>
      </w:r>
    </w:p>
    <w:p w14:paraId="3F1FBAA5" w14:textId="632FF82B" w:rsidR="00CD404E" w:rsidRDefault="00003ED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42624B">
        <w:rPr>
          <w:rFonts w:ascii="Comic Sans MS" w:hAnsi="Comic Sans MS" w:cs="SassoonPrimaryInfant"/>
          <w:b/>
          <w:color w:val="000000"/>
          <w:sz w:val="24"/>
          <w:szCs w:val="24"/>
        </w:rPr>
        <w:t>Literacy: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 </w:t>
      </w:r>
      <w:r w:rsidR="00420CB0">
        <w:rPr>
          <w:rFonts w:ascii="Comic Sans MS" w:hAnsi="Comic Sans MS" w:cs="SassoonPrimaryInfant"/>
          <w:color w:val="000000"/>
          <w:sz w:val="24"/>
          <w:szCs w:val="24"/>
        </w:rPr>
        <w:t xml:space="preserve">Key texts: </w:t>
      </w:r>
      <w:r w:rsidR="009725A5">
        <w:rPr>
          <w:rFonts w:ascii="Comic Sans MS" w:hAnsi="Comic Sans MS" w:cs="SassoonPrimaryInfant"/>
          <w:color w:val="000000"/>
          <w:sz w:val="24"/>
          <w:szCs w:val="24"/>
        </w:rPr>
        <w:t>The Owl who was afraid of the dark, If I were in charge of the world -poetry</w:t>
      </w:r>
    </w:p>
    <w:p w14:paraId="40335F41" w14:textId="62BB87CD" w:rsidR="00003EDC" w:rsidRPr="009725A5" w:rsidRDefault="009725A5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bCs/>
          <w:color w:val="000000"/>
          <w:sz w:val="24"/>
          <w:szCs w:val="24"/>
        </w:rPr>
      </w:pPr>
      <w:r>
        <w:rPr>
          <w:rFonts w:ascii="Comic Sans MS" w:hAnsi="Comic Sans MS" w:cs="SassoonPrimaryInfant"/>
          <w:b/>
          <w:color w:val="000000"/>
          <w:sz w:val="24"/>
          <w:szCs w:val="24"/>
        </w:rPr>
        <w:t>Geography:</w:t>
      </w:r>
      <w:r>
        <w:rPr>
          <w:rFonts w:ascii="Comic Sans MS" w:hAnsi="Comic Sans MS" w:cs="SassoonPrimaryInfant"/>
          <w:bCs/>
          <w:color w:val="000000"/>
          <w:sz w:val="24"/>
          <w:szCs w:val="24"/>
        </w:rPr>
        <w:t xml:space="preserve"> The Island of </w:t>
      </w:r>
      <w:proofErr w:type="spellStart"/>
      <w:r>
        <w:rPr>
          <w:rFonts w:ascii="Comic Sans MS" w:hAnsi="Comic Sans MS" w:cs="SassoonPrimaryInfant"/>
          <w:bCs/>
          <w:color w:val="000000"/>
          <w:sz w:val="24"/>
          <w:szCs w:val="24"/>
        </w:rPr>
        <w:t>Struay</w:t>
      </w:r>
      <w:proofErr w:type="spellEnd"/>
      <w:r>
        <w:rPr>
          <w:rFonts w:ascii="Comic Sans MS" w:hAnsi="Comic Sans MS" w:cs="SassoonPrimaryInfant"/>
          <w:bCs/>
          <w:color w:val="000000"/>
          <w:sz w:val="24"/>
          <w:szCs w:val="24"/>
        </w:rPr>
        <w:t xml:space="preserve"> (Katie Morag texts)</w:t>
      </w:r>
    </w:p>
    <w:p w14:paraId="0DDA05DA" w14:textId="10F10F5E" w:rsidR="000F155C" w:rsidRDefault="000F155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0F155C">
        <w:rPr>
          <w:rFonts w:ascii="Comic Sans MS" w:hAnsi="Comic Sans MS" w:cs="SassoonPrimaryInfant"/>
          <w:b/>
          <w:color w:val="000000"/>
          <w:sz w:val="24"/>
          <w:szCs w:val="24"/>
        </w:rPr>
        <w:t>Science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: </w:t>
      </w:r>
      <w:r w:rsidR="009725A5">
        <w:rPr>
          <w:rFonts w:ascii="Comic Sans MS" w:hAnsi="Comic Sans MS" w:cs="SassoonPrimaryInfant"/>
          <w:color w:val="000000"/>
          <w:sz w:val="24"/>
          <w:szCs w:val="24"/>
        </w:rPr>
        <w:t>Plants- growing seeds</w:t>
      </w:r>
    </w:p>
    <w:p w14:paraId="001F2962" w14:textId="5C563ABB" w:rsidR="00003EDC" w:rsidRDefault="00003ED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42624B">
        <w:rPr>
          <w:rFonts w:ascii="Comic Sans MS" w:hAnsi="Comic Sans MS" w:cs="SassoonPrimaryInfant"/>
          <w:b/>
          <w:color w:val="000000"/>
          <w:sz w:val="24"/>
          <w:szCs w:val="24"/>
        </w:rPr>
        <w:t>RE: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 </w:t>
      </w:r>
      <w:r w:rsidR="009725A5">
        <w:rPr>
          <w:rFonts w:ascii="Comic Sans MS" w:hAnsi="Comic Sans MS" w:cs="SassoonPrimaryInfant"/>
          <w:color w:val="000000"/>
          <w:sz w:val="24"/>
          <w:szCs w:val="24"/>
        </w:rPr>
        <w:t>Places of Worship</w:t>
      </w:r>
    </w:p>
    <w:p w14:paraId="46833605" w14:textId="0D7A2B4C" w:rsidR="00003EDC" w:rsidRPr="009725A5" w:rsidRDefault="009725A5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bCs/>
          <w:color w:val="000000"/>
          <w:sz w:val="24"/>
          <w:szCs w:val="24"/>
        </w:rPr>
      </w:pPr>
      <w:r>
        <w:rPr>
          <w:rFonts w:ascii="Comic Sans MS" w:hAnsi="Comic Sans MS" w:cs="SassoonPrimaryInfant"/>
          <w:b/>
          <w:color w:val="000000"/>
          <w:sz w:val="24"/>
          <w:szCs w:val="24"/>
        </w:rPr>
        <w:t xml:space="preserve">Art: </w:t>
      </w:r>
      <w:r>
        <w:rPr>
          <w:rFonts w:ascii="Comic Sans MS" w:hAnsi="Comic Sans MS" w:cs="SassoonPrimaryInfant"/>
          <w:bCs/>
          <w:color w:val="000000"/>
          <w:sz w:val="24"/>
          <w:szCs w:val="24"/>
        </w:rPr>
        <w:t>Frida Kahlo</w:t>
      </w:r>
    </w:p>
    <w:p w14:paraId="32BC381C" w14:textId="546C95C7" w:rsidR="000F155C" w:rsidRDefault="000F155C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0F155C">
        <w:rPr>
          <w:rFonts w:ascii="Comic Sans MS" w:hAnsi="Comic Sans MS" w:cs="SassoonPrimaryInfant"/>
          <w:b/>
          <w:color w:val="000000"/>
          <w:sz w:val="24"/>
          <w:szCs w:val="24"/>
        </w:rPr>
        <w:t>ICT: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 </w:t>
      </w:r>
      <w:r w:rsidR="009725A5">
        <w:rPr>
          <w:rFonts w:ascii="Comic Sans MS" w:hAnsi="Comic Sans MS" w:cs="SassoonPrimaryInfant"/>
          <w:color w:val="000000"/>
          <w:sz w:val="24"/>
          <w:szCs w:val="24"/>
        </w:rPr>
        <w:t>Digital imagery</w:t>
      </w:r>
    </w:p>
    <w:p w14:paraId="06D9AA4C" w14:textId="1F629B18" w:rsidR="0042624B" w:rsidRDefault="0042624B" w:rsidP="00003E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  <w:r w:rsidRPr="0042624B">
        <w:rPr>
          <w:rFonts w:ascii="Comic Sans MS" w:hAnsi="Comic Sans MS" w:cs="SassoonPrimaryInfant"/>
          <w:b/>
          <w:color w:val="000000"/>
          <w:sz w:val="24"/>
          <w:szCs w:val="24"/>
        </w:rPr>
        <w:t>PE:</w:t>
      </w:r>
      <w:r>
        <w:rPr>
          <w:rFonts w:ascii="Comic Sans MS" w:hAnsi="Comic Sans MS" w:cs="SassoonPrimaryInfant"/>
          <w:color w:val="000000"/>
          <w:sz w:val="24"/>
          <w:szCs w:val="24"/>
        </w:rPr>
        <w:t xml:space="preserve"> </w:t>
      </w:r>
      <w:r w:rsidR="009725A5">
        <w:rPr>
          <w:rFonts w:ascii="Comic Sans MS" w:hAnsi="Comic Sans MS" w:cs="SassoonPrimaryInfant"/>
          <w:color w:val="000000"/>
          <w:sz w:val="24"/>
          <w:szCs w:val="24"/>
        </w:rPr>
        <w:t>Year 2 swimming, Year 1 golf, dance and tennis</w:t>
      </w:r>
    </w:p>
    <w:p w14:paraId="0A2FF6E5" w14:textId="379AD6C0" w:rsidR="00003EDC" w:rsidRPr="00CD404E" w:rsidRDefault="004D1FD6" w:rsidP="00003EDC">
      <w:pPr>
        <w:pStyle w:val="Default"/>
        <w:rPr>
          <w:rFonts w:cs="SassoonPrimaryInfant"/>
          <w:bCs/>
        </w:rPr>
      </w:pPr>
      <w:r w:rsidRPr="004D1FD6">
        <w:rPr>
          <w:rFonts w:cs="SassoonPrimaryInfant"/>
          <w:b/>
        </w:rPr>
        <w:t xml:space="preserve">Numeracy: </w:t>
      </w:r>
      <w:r w:rsidR="009725A5">
        <w:rPr>
          <w:rFonts w:cs="SassoonPrimaryInfant"/>
          <w:bCs/>
        </w:rPr>
        <w:t>Measures, position and direction</w:t>
      </w:r>
    </w:p>
    <w:p w14:paraId="3A3D6694" w14:textId="017AAEC7" w:rsidR="00420CB0" w:rsidRDefault="00420CB0" w:rsidP="00003EDC">
      <w:pPr>
        <w:pStyle w:val="Default"/>
        <w:rPr>
          <w:rFonts w:cs="SassoonPrimaryInfant"/>
        </w:rPr>
      </w:pPr>
      <w:r w:rsidRPr="00420CB0">
        <w:rPr>
          <w:rFonts w:cs="SassoonPrimaryInfant"/>
          <w:b/>
        </w:rPr>
        <w:t>PSHE:</w:t>
      </w:r>
      <w:r>
        <w:rPr>
          <w:rFonts w:cs="SassoonPrimaryInfant"/>
        </w:rPr>
        <w:t xml:space="preserve"> </w:t>
      </w:r>
      <w:r w:rsidR="009725A5">
        <w:rPr>
          <w:rFonts w:cs="SassoonPrimaryInfant"/>
        </w:rPr>
        <w:t>Being my best</w:t>
      </w:r>
    </w:p>
    <w:p w14:paraId="35DE4DEE" w14:textId="7BDB67F9" w:rsidR="00420CB0" w:rsidRDefault="00420CB0" w:rsidP="00003EDC">
      <w:pPr>
        <w:pStyle w:val="Default"/>
        <w:rPr>
          <w:rFonts w:cs="SassoonPrimaryInfant"/>
        </w:rPr>
      </w:pPr>
      <w:r w:rsidRPr="00420CB0">
        <w:rPr>
          <w:rFonts w:cs="SassoonPrimaryInfant"/>
          <w:b/>
        </w:rPr>
        <w:t>Music:</w:t>
      </w:r>
      <w:r>
        <w:rPr>
          <w:rFonts w:cs="SassoonPrimaryInfant"/>
        </w:rPr>
        <w:t xml:space="preserve"> </w:t>
      </w:r>
      <w:r w:rsidR="009725A5">
        <w:rPr>
          <w:rFonts w:cs="SassoonPrimaryInfant"/>
        </w:rPr>
        <w:t>Our school &amp; water</w:t>
      </w:r>
    </w:p>
    <w:p w14:paraId="228830AC" w14:textId="423CB059" w:rsidR="00EF4499" w:rsidRPr="00EF4499" w:rsidRDefault="00EF4499" w:rsidP="00003EDC">
      <w:pPr>
        <w:pStyle w:val="Default"/>
      </w:pPr>
    </w:p>
    <w:p w14:paraId="690E1D2C" w14:textId="3C128350" w:rsidR="00226954" w:rsidRDefault="004D1FD6" w:rsidP="00003EDC">
      <w:pPr>
        <w:pStyle w:val="Default"/>
      </w:pPr>
      <w:r w:rsidRPr="00EF4499">
        <w:rPr>
          <w:b/>
          <w:bCs/>
        </w:rPr>
        <w:t>P.E. days</w:t>
      </w:r>
      <w:r>
        <w:t xml:space="preserve"> can vary so</w:t>
      </w:r>
      <w:r w:rsidR="00003EDC" w:rsidRPr="00003EDC">
        <w:t xml:space="preserve"> please ensure that your child has their </w:t>
      </w:r>
      <w:r w:rsidR="00003EDC" w:rsidRPr="005836EF">
        <w:rPr>
          <w:b/>
        </w:rPr>
        <w:t>named PE kit</w:t>
      </w:r>
      <w:r w:rsidR="00003EDC" w:rsidRPr="00003EDC">
        <w:t xml:space="preserve"> with them at all times. </w:t>
      </w:r>
      <w:r w:rsidR="00C464C7">
        <w:t xml:space="preserve">Children need to have plimsols for indoor PE and trainers for outdoor PE. </w:t>
      </w:r>
    </w:p>
    <w:p w14:paraId="7E697C23" w14:textId="163701C3" w:rsidR="00226954" w:rsidRDefault="00604A1F" w:rsidP="00003EDC">
      <w:pPr>
        <w:pStyle w:val="Default"/>
        <w:rPr>
          <w:color w:val="auto"/>
        </w:rPr>
      </w:pPr>
      <w:r w:rsidRPr="00226954">
        <w:rPr>
          <w:b/>
          <w:color w:val="auto"/>
        </w:rPr>
        <w:t>Reading books</w:t>
      </w:r>
      <w:r w:rsidR="00226954">
        <w:rPr>
          <w:color w:val="auto"/>
        </w:rPr>
        <w:t xml:space="preserve">. </w:t>
      </w:r>
      <w:r w:rsidR="0034713C">
        <w:rPr>
          <w:color w:val="auto"/>
        </w:rPr>
        <w:t xml:space="preserve">Please read with your child as often as possible, a minimum of 3 times a week. It really does make a huge impact on the progress they make in school. </w:t>
      </w:r>
    </w:p>
    <w:p w14:paraId="574B5DEB" w14:textId="0F71ECD2" w:rsidR="00763FDA" w:rsidRPr="00763FDA" w:rsidRDefault="00763FDA" w:rsidP="00003EDC">
      <w:pPr>
        <w:pStyle w:val="Default"/>
        <w:rPr>
          <w:b/>
          <w:bCs/>
          <w:color w:val="auto"/>
        </w:rPr>
      </w:pPr>
      <w:r w:rsidRPr="00763FDA">
        <w:rPr>
          <w:b/>
          <w:bCs/>
          <w:color w:val="auto"/>
        </w:rPr>
        <w:t>Homework</w:t>
      </w:r>
      <w:r>
        <w:rPr>
          <w:b/>
          <w:bCs/>
          <w:color w:val="auto"/>
        </w:rPr>
        <w:t xml:space="preserve"> </w:t>
      </w:r>
      <w:r w:rsidR="009725A5">
        <w:rPr>
          <w:color w:val="auto"/>
        </w:rPr>
        <w:t xml:space="preserve">We will continue to use the green books to send spelling/phonics and the year 2’s will have their folders with additional activities. I also sent the year 2’s passwords for t-t-rockstars before the holidays. </w:t>
      </w:r>
    </w:p>
    <w:p w14:paraId="589F37DD" w14:textId="2D840571" w:rsidR="009725A5" w:rsidRPr="009725A5" w:rsidRDefault="00003EDC" w:rsidP="00003EDC">
      <w:pPr>
        <w:pStyle w:val="Default"/>
        <w:rPr>
          <w:bCs/>
        </w:rPr>
      </w:pPr>
      <w:r w:rsidRPr="00207529">
        <w:rPr>
          <w:b/>
          <w:bCs/>
        </w:rPr>
        <w:t>Jumpers-</w:t>
      </w:r>
      <w:r w:rsidRPr="00207529">
        <w:rPr>
          <w:bCs/>
        </w:rPr>
        <w:t>please e</w:t>
      </w:r>
      <w:r w:rsidR="0042624B" w:rsidRPr="00207529">
        <w:rPr>
          <w:bCs/>
        </w:rPr>
        <w:t>nsure these are clearly named</w:t>
      </w:r>
      <w:r w:rsidRPr="00207529">
        <w:rPr>
          <w:bCs/>
        </w:rPr>
        <w:t>.</w:t>
      </w:r>
    </w:p>
    <w:p w14:paraId="0BD42D11" w14:textId="27471651" w:rsidR="0034713C" w:rsidRDefault="0034713C" w:rsidP="00003EDC">
      <w:pPr>
        <w:pStyle w:val="Default"/>
        <w:rPr>
          <w:bCs/>
        </w:rPr>
      </w:pPr>
      <w:r>
        <w:rPr>
          <w:b/>
        </w:rPr>
        <w:t xml:space="preserve">Water- </w:t>
      </w:r>
      <w:r w:rsidR="00420CB0">
        <w:rPr>
          <w:bCs/>
        </w:rPr>
        <w:t>Children are welcome to bring any type of water bottle in each day. Please ensure these only contain water and are clearly named.</w:t>
      </w:r>
      <w:r>
        <w:rPr>
          <w:bCs/>
        </w:rPr>
        <w:t xml:space="preserve"> </w:t>
      </w:r>
    </w:p>
    <w:p w14:paraId="7338D88B" w14:textId="1D3FD815" w:rsidR="0034713C" w:rsidRPr="0034713C" w:rsidRDefault="0034713C" w:rsidP="00003EDC">
      <w:pPr>
        <w:pStyle w:val="Default"/>
        <w:rPr>
          <w:bCs/>
        </w:rPr>
      </w:pPr>
      <w:r w:rsidRPr="0034713C">
        <w:rPr>
          <w:b/>
        </w:rPr>
        <w:t>Fruit</w:t>
      </w:r>
      <w:r>
        <w:rPr>
          <w:b/>
        </w:rPr>
        <w:t>-</w:t>
      </w:r>
      <w:r>
        <w:rPr>
          <w:bCs/>
        </w:rPr>
        <w:t>In year 1 and 2 we continue to be provided with free fruit each day.</w:t>
      </w:r>
      <w:r w:rsidR="00207529">
        <w:rPr>
          <w:bCs/>
        </w:rPr>
        <w:t xml:space="preserve"> There is not always a choice so</w:t>
      </w:r>
      <w:r>
        <w:rPr>
          <w:bCs/>
        </w:rPr>
        <w:t xml:space="preserve"> </w:t>
      </w:r>
      <w:r w:rsidR="00207529">
        <w:rPr>
          <w:bCs/>
        </w:rPr>
        <w:t>i</w:t>
      </w:r>
      <w:r>
        <w:rPr>
          <w:bCs/>
        </w:rPr>
        <w:t xml:space="preserve">f your child wishes to bring some of their own they are welcome to do so. </w:t>
      </w:r>
    </w:p>
    <w:p w14:paraId="0B3A41BC" w14:textId="6416D52D" w:rsidR="00420CB0" w:rsidRDefault="00226954" w:rsidP="00420CB0">
      <w:pPr>
        <w:pStyle w:val="Default"/>
      </w:pPr>
      <w:r>
        <w:t>Please contact us with any concerns or messages about your child on our class email address</w:t>
      </w:r>
      <w:r w:rsidR="00420CB0">
        <w:t xml:space="preserve"> (</w:t>
      </w:r>
      <w:hyperlink r:id="rId4" w:history="1">
        <w:r w:rsidR="00420CB0" w:rsidRPr="00DC682C">
          <w:rPr>
            <w:rStyle w:val="Hyperlink"/>
          </w:rPr>
          <w:t>Classtwo@mrsmarykings.lincs.sch.uk</w:t>
        </w:r>
      </w:hyperlink>
      <w:r w:rsidR="00420CB0">
        <w:rPr>
          <w:rStyle w:val="Hyperlink"/>
        </w:rPr>
        <w:t xml:space="preserve">), </w:t>
      </w:r>
    </w:p>
    <w:p w14:paraId="59AA5A9A" w14:textId="77B34E72" w:rsidR="00226954" w:rsidRDefault="00420CB0" w:rsidP="00003EDC">
      <w:pPr>
        <w:pStyle w:val="Default"/>
      </w:pPr>
      <w:r>
        <w:t>at our classroom gate or through the main office.</w:t>
      </w:r>
    </w:p>
    <w:p w14:paraId="34D55F8E" w14:textId="0F2D501E" w:rsidR="00763FDA" w:rsidRDefault="00763FDA" w:rsidP="00003EDC">
      <w:pPr>
        <w:pStyle w:val="Default"/>
      </w:pPr>
    </w:p>
    <w:p w14:paraId="58674824" w14:textId="71A38143" w:rsidR="00763FDA" w:rsidRDefault="00763FDA" w:rsidP="00003EDC">
      <w:pPr>
        <w:pStyle w:val="Default"/>
      </w:pPr>
      <w:r>
        <w:t>Many thanks for your support,</w:t>
      </w:r>
    </w:p>
    <w:p w14:paraId="6878D945" w14:textId="5B2AACA0" w:rsidR="00763FDA" w:rsidRDefault="00763FDA" w:rsidP="00003EDC">
      <w:pPr>
        <w:pStyle w:val="Default"/>
      </w:pPr>
      <w:r>
        <w:t>Mrs Wheatley and Mrs Cowling</w:t>
      </w:r>
    </w:p>
    <w:p w14:paraId="6D6E0F2D" w14:textId="24F9C25E" w:rsidR="0042624B" w:rsidRDefault="0042624B" w:rsidP="004262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</w:p>
    <w:p w14:paraId="1CA25E3A" w14:textId="77777777" w:rsidR="00420CB0" w:rsidRPr="00003EDC" w:rsidRDefault="00420CB0" w:rsidP="004262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assoonPrimaryInfant"/>
          <w:color w:val="000000"/>
          <w:sz w:val="24"/>
          <w:szCs w:val="24"/>
        </w:rPr>
      </w:pPr>
    </w:p>
    <w:p w14:paraId="7CEA453B" w14:textId="77777777" w:rsidR="008656EC" w:rsidRPr="00003EDC" w:rsidRDefault="008656EC" w:rsidP="00003EDC">
      <w:pPr>
        <w:rPr>
          <w:rFonts w:ascii="Comic Sans MS" w:hAnsi="Comic Sans MS"/>
          <w:sz w:val="24"/>
          <w:szCs w:val="24"/>
        </w:rPr>
      </w:pPr>
    </w:p>
    <w:sectPr w:rsidR="008656EC" w:rsidRPr="00003EDC" w:rsidSect="009725A5">
      <w:pgSz w:w="11906" w:h="16838"/>
      <w:pgMar w:top="1134" w:right="1440" w:bottom="993" w:left="1440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assoonPrimaryInfan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DC"/>
    <w:rsid w:val="00003EDC"/>
    <w:rsid w:val="00020ED9"/>
    <w:rsid w:val="000753F9"/>
    <w:rsid w:val="000A3FBF"/>
    <w:rsid w:val="000F155C"/>
    <w:rsid w:val="00207529"/>
    <w:rsid w:val="00226954"/>
    <w:rsid w:val="00234B60"/>
    <w:rsid w:val="00261BC8"/>
    <w:rsid w:val="00292F2D"/>
    <w:rsid w:val="0034713C"/>
    <w:rsid w:val="00363F81"/>
    <w:rsid w:val="00420CB0"/>
    <w:rsid w:val="0042624B"/>
    <w:rsid w:val="004D1FD6"/>
    <w:rsid w:val="005836EF"/>
    <w:rsid w:val="00604A1F"/>
    <w:rsid w:val="00621A99"/>
    <w:rsid w:val="00763FDA"/>
    <w:rsid w:val="007B5466"/>
    <w:rsid w:val="0080099C"/>
    <w:rsid w:val="008656EC"/>
    <w:rsid w:val="008B440F"/>
    <w:rsid w:val="008F4F94"/>
    <w:rsid w:val="00924B8D"/>
    <w:rsid w:val="00936624"/>
    <w:rsid w:val="009725A5"/>
    <w:rsid w:val="00A22E4B"/>
    <w:rsid w:val="00BA40A4"/>
    <w:rsid w:val="00C464C7"/>
    <w:rsid w:val="00CD404E"/>
    <w:rsid w:val="00EF4499"/>
    <w:rsid w:val="00F25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00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2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3ED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9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69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0C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sstwo@mrsmarykings.li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Microsoft Office User</cp:lastModifiedBy>
  <cp:revision>2</cp:revision>
  <cp:lastPrinted>2020-09-02T12:17:00Z</cp:lastPrinted>
  <dcterms:created xsi:type="dcterms:W3CDTF">2023-04-11T13:39:00Z</dcterms:created>
  <dcterms:modified xsi:type="dcterms:W3CDTF">2023-04-11T13:39:00Z</dcterms:modified>
</cp:coreProperties>
</file>